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21E" w:rsidRPr="009D2E03" w:rsidRDefault="0051621E" w:rsidP="0051621E">
      <w:pPr>
        <w:pStyle w:val="4"/>
        <w:spacing w:before="31" w:after="31"/>
        <w:ind w:firstLine="444"/>
      </w:pPr>
      <w:bookmarkStart w:id="0" w:name="_Toc425760341"/>
      <w:bookmarkStart w:id="1" w:name="_Toc428193813"/>
      <w:bookmarkStart w:id="2" w:name="_Toc428194039"/>
      <w:bookmarkStart w:id="3" w:name="_Toc430698639"/>
      <w:bookmarkStart w:id="4" w:name="_Toc432776090"/>
      <w:r>
        <w:rPr>
          <w:rFonts w:hint="eastAsia"/>
        </w:rPr>
        <w:t>130</w:t>
      </w:r>
      <w:r>
        <w:rPr>
          <w:rFonts w:hint="eastAsia"/>
        </w:rPr>
        <w:t>．</w:t>
      </w:r>
      <w:r w:rsidRPr="009D2E03">
        <w:rPr>
          <w:rFonts w:hint="eastAsia"/>
        </w:rPr>
        <w:t>劳动合同期限法定顺延确认书</w:t>
      </w:r>
      <w:r>
        <w:rPr>
          <w:rFonts w:hint="eastAsia"/>
        </w:rPr>
        <w:t>范本</w:t>
      </w:r>
      <w:bookmarkEnd w:id="0"/>
      <w:bookmarkEnd w:id="1"/>
      <w:bookmarkEnd w:id="2"/>
      <w:bookmarkEnd w:id="3"/>
      <w:bookmarkEnd w:id="4"/>
    </w:p>
    <w:p w:rsidR="0051621E" w:rsidRPr="009D2E03" w:rsidRDefault="0051621E" w:rsidP="0051621E">
      <w:pPr>
        <w:pStyle w:val="4000"/>
      </w:pPr>
      <w:r w:rsidRPr="009D2E03">
        <w:rPr>
          <w:rFonts w:hint="eastAsia"/>
        </w:rPr>
        <w:t>劳动合同期限法定顺延确认单</w:t>
      </w:r>
    </w:p>
    <w:p w:rsidR="0051621E" w:rsidRPr="009D2E03" w:rsidRDefault="0051621E" w:rsidP="0051621E">
      <w:pPr>
        <w:pStyle w:val="0"/>
      </w:pPr>
      <w:r w:rsidRPr="009D2E03">
        <w:rPr>
          <w:rFonts w:hint="eastAsia"/>
        </w:rPr>
        <w:t>本人与公司订立的劳动合同于</w:t>
      </w:r>
      <w:r w:rsidRPr="009D2E03">
        <w:rPr>
          <w:u w:val="single"/>
        </w:rPr>
        <w:t xml:space="preserve">    </w:t>
      </w:r>
      <w:r w:rsidRPr="009D2E03">
        <w:rPr>
          <w:rFonts w:hint="eastAsia"/>
        </w:rPr>
        <w:t>年</w:t>
      </w:r>
      <w:r w:rsidRPr="009D2E03">
        <w:rPr>
          <w:u w:val="single"/>
        </w:rPr>
        <w:t xml:space="preserve">  </w:t>
      </w:r>
      <w:r w:rsidRPr="009D2E03">
        <w:rPr>
          <w:rFonts w:hint="eastAsia"/>
        </w:rPr>
        <w:t>月</w:t>
      </w:r>
      <w:r w:rsidRPr="009D2E03">
        <w:rPr>
          <w:u w:val="single"/>
        </w:rPr>
        <w:t xml:space="preserve">  </w:t>
      </w:r>
      <w:r w:rsidRPr="009D2E03">
        <w:rPr>
          <w:rFonts w:hint="eastAsia"/>
        </w:rPr>
        <w:t>日到期。因如下第</w:t>
      </w:r>
      <w:r w:rsidRPr="00B67C3D">
        <w:rPr>
          <w:u w:val="single"/>
        </w:rPr>
        <w:t xml:space="preserve">        </w:t>
      </w:r>
      <w:r>
        <w:rPr>
          <w:rFonts w:hint="eastAsia"/>
          <w:u w:val="single"/>
        </w:rPr>
        <w:br/>
      </w:r>
      <w:r w:rsidRPr="009D2E03">
        <w:rPr>
          <w:rFonts w:hint="eastAsia"/>
        </w:rPr>
        <w:t>项情形出现，该劳动合同顺延至</w:t>
      </w:r>
      <w:r w:rsidRPr="00B67C3D">
        <w:rPr>
          <w:u w:val="single"/>
        </w:rPr>
        <w:t xml:space="preserve">    </w:t>
      </w:r>
      <w:r w:rsidRPr="009D2E03">
        <w:rPr>
          <w:rFonts w:hint="eastAsia"/>
        </w:rPr>
        <w:t>年</w:t>
      </w:r>
      <w:r w:rsidRPr="00B67C3D">
        <w:rPr>
          <w:u w:val="single"/>
        </w:rPr>
        <w:t xml:space="preserve">  </w:t>
      </w:r>
      <w:r w:rsidRPr="009D2E03">
        <w:rPr>
          <w:rFonts w:hint="eastAsia"/>
        </w:rPr>
        <w:t>月</w:t>
      </w:r>
      <w:r w:rsidRPr="00B67C3D">
        <w:rPr>
          <w:u w:val="single"/>
        </w:rPr>
        <w:t xml:space="preserve">  </w:t>
      </w:r>
      <w:r w:rsidRPr="009D2E03">
        <w:rPr>
          <w:rFonts w:hint="eastAsia"/>
        </w:rPr>
        <w:t>日</w:t>
      </w:r>
      <w:r w:rsidRPr="009D2E03">
        <w:t>/</w:t>
      </w:r>
      <w:r w:rsidRPr="00B67C3D">
        <w:rPr>
          <w:u w:val="single"/>
        </w:rPr>
        <w:t xml:space="preserve">  </w:t>
      </w:r>
      <w:r w:rsidRPr="009D2E03">
        <w:rPr>
          <w:rFonts w:hint="eastAsia"/>
        </w:rPr>
        <w:t>之日终止。</w:t>
      </w:r>
    </w:p>
    <w:p w:rsidR="0051621E" w:rsidRPr="009D2E03" w:rsidRDefault="0051621E" w:rsidP="0051621E">
      <w:pPr>
        <w:pStyle w:val="0"/>
      </w:pPr>
      <w:r w:rsidRPr="009D2E03">
        <w:rPr>
          <w:rFonts w:hint="eastAsia"/>
        </w:rPr>
        <w:t>（</w:t>
      </w:r>
      <w:r w:rsidRPr="009D2E03">
        <w:t>1</w:t>
      </w:r>
      <w:r w:rsidRPr="009D2E03">
        <w:rPr>
          <w:rFonts w:hint="eastAsia"/>
        </w:rPr>
        <w:t>）从事接触职业病危害作业的劳动者未进行离岗前职业健康检查，或者疑似职业病病人在诊断或者医学观察期间的；</w:t>
      </w:r>
    </w:p>
    <w:p w:rsidR="0051621E" w:rsidRPr="009D2E03" w:rsidRDefault="0051621E" w:rsidP="0051621E">
      <w:pPr>
        <w:pStyle w:val="0"/>
      </w:pPr>
      <w:r w:rsidRPr="009D2E03">
        <w:rPr>
          <w:rFonts w:hint="eastAsia"/>
        </w:rPr>
        <w:t>（</w:t>
      </w:r>
      <w:r w:rsidRPr="009D2E03">
        <w:t>2</w:t>
      </w:r>
      <w:r w:rsidRPr="009D2E03">
        <w:rPr>
          <w:rFonts w:hint="eastAsia"/>
        </w:rPr>
        <w:t>）在本单位患职业病或者因工负伤并被确认丧失或者部分丧失劳动能力的；</w:t>
      </w:r>
    </w:p>
    <w:p w:rsidR="0051621E" w:rsidRPr="009D2E03" w:rsidRDefault="0051621E" w:rsidP="0051621E">
      <w:pPr>
        <w:pStyle w:val="0"/>
      </w:pPr>
      <w:r w:rsidRPr="009D2E03">
        <w:rPr>
          <w:rFonts w:hint="eastAsia"/>
        </w:rPr>
        <w:t>（</w:t>
      </w:r>
      <w:r w:rsidRPr="009D2E03">
        <w:t>3</w:t>
      </w:r>
      <w:r w:rsidRPr="009D2E03">
        <w:rPr>
          <w:rFonts w:hint="eastAsia"/>
        </w:rPr>
        <w:t>）患病或者非因工负伤，在规定的医疗期内的；</w:t>
      </w:r>
    </w:p>
    <w:p w:rsidR="0051621E" w:rsidRPr="009D2E03" w:rsidRDefault="0051621E" w:rsidP="0051621E">
      <w:pPr>
        <w:pStyle w:val="0"/>
      </w:pPr>
      <w:r w:rsidRPr="009D2E03">
        <w:rPr>
          <w:rFonts w:hint="eastAsia"/>
        </w:rPr>
        <w:t>（</w:t>
      </w:r>
      <w:r w:rsidRPr="009D2E03">
        <w:t>4</w:t>
      </w:r>
      <w:r w:rsidRPr="009D2E03">
        <w:rPr>
          <w:rFonts w:hint="eastAsia"/>
        </w:rPr>
        <w:t>）女职工在孕期、产期、哺乳期的；</w:t>
      </w:r>
    </w:p>
    <w:p w:rsidR="0051621E" w:rsidRPr="009D2E03" w:rsidRDefault="0051621E" w:rsidP="0051621E">
      <w:pPr>
        <w:pStyle w:val="0"/>
      </w:pPr>
      <w:r w:rsidRPr="009D2E03">
        <w:rPr>
          <w:rFonts w:hint="eastAsia"/>
        </w:rPr>
        <w:t>（</w:t>
      </w:r>
      <w:r w:rsidRPr="009D2E03">
        <w:t>5</w:t>
      </w:r>
      <w:r w:rsidRPr="009D2E03">
        <w:rPr>
          <w:rFonts w:hint="eastAsia"/>
        </w:rPr>
        <w:t>）在本单位连续工作满十五年，且距法定退休年龄不足五年的；</w:t>
      </w:r>
    </w:p>
    <w:p w:rsidR="0051621E" w:rsidRPr="009D2E03" w:rsidRDefault="0051621E" w:rsidP="0051621E">
      <w:pPr>
        <w:pStyle w:val="0"/>
      </w:pPr>
      <w:r w:rsidRPr="009D2E03">
        <w:rPr>
          <w:rFonts w:hint="eastAsia"/>
        </w:rPr>
        <w:t>（</w:t>
      </w:r>
      <w:r w:rsidRPr="009D2E03">
        <w:t>6</w:t>
      </w:r>
      <w:r w:rsidRPr="009D2E03">
        <w:rPr>
          <w:rFonts w:hint="eastAsia"/>
        </w:rPr>
        <w:t>）法律、行政法规规定的其他情形。</w:t>
      </w:r>
    </w:p>
    <w:p w:rsidR="0051621E" w:rsidRPr="009D2E03" w:rsidRDefault="0051621E" w:rsidP="0051621E">
      <w:pPr>
        <w:pStyle w:val="0"/>
      </w:pPr>
      <w:r w:rsidRPr="009D2E03">
        <w:rPr>
          <w:rFonts w:hint="eastAsia"/>
        </w:rPr>
        <w:t>特此确认。</w:t>
      </w:r>
      <w:r w:rsidRPr="009D2E03">
        <w:t xml:space="preserve">                            </w:t>
      </w:r>
    </w:p>
    <w:p w:rsidR="0051621E" w:rsidRPr="009D2E03" w:rsidRDefault="0051621E" w:rsidP="0051621E">
      <w:pPr>
        <w:pStyle w:val="0"/>
        <w:wordWrap w:val="0"/>
        <w:jc w:val="right"/>
      </w:pPr>
      <w:r w:rsidRPr="009D2E03">
        <w:t xml:space="preserve">                                  </w:t>
      </w:r>
      <w:r w:rsidRPr="009D2E03">
        <w:rPr>
          <w:rFonts w:hint="eastAsia"/>
        </w:rPr>
        <w:t>员工（签字）：</w:t>
      </w:r>
      <w:r w:rsidRPr="0071033F">
        <w:rPr>
          <w:rFonts w:hint="eastAsia"/>
          <w:u w:val="single"/>
        </w:rPr>
        <w:t xml:space="preserve">        </w:t>
      </w:r>
    </w:p>
    <w:p w:rsidR="0051621E" w:rsidRPr="009D2E03" w:rsidRDefault="0051621E" w:rsidP="0051621E">
      <w:pPr>
        <w:pStyle w:val="0"/>
        <w:wordWrap w:val="0"/>
        <w:jc w:val="right"/>
      </w:pPr>
      <w:r w:rsidRPr="0071033F">
        <w:rPr>
          <w:u w:val="single"/>
        </w:rPr>
        <w:t xml:space="preserve">    </w:t>
      </w:r>
      <w:r w:rsidRPr="009D2E03">
        <w:rPr>
          <w:rFonts w:hint="eastAsia"/>
        </w:rPr>
        <w:t>年</w:t>
      </w:r>
      <w:r w:rsidRPr="0071033F">
        <w:rPr>
          <w:u w:val="single"/>
        </w:rPr>
        <w:t xml:space="preserve">  </w:t>
      </w:r>
      <w:r w:rsidRPr="009D2E03">
        <w:rPr>
          <w:rFonts w:hint="eastAsia"/>
        </w:rPr>
        <w:t>月</w:t>
      </w:r>
      <w:r w:rsidRPr="0071033F">
        <w:rPr>
          <w:u w:val="single"/>
        </w:rPr>
        <w:t xml:space="preserve">  </w:t>
      </w:r>
      <w:r w:rsidRPr="009D2E03">
        <w:rPr>
          <w:rFonts w:hint="eastAsia"/>
        </w:rPr>
        <w:t>日</w:t>
      </w:r>
      <w:r>
        <w:rPr>
          <w:rFonts w:hint="eastAsia"/>
        </w:rPr>
        <w:t xml:space="preserve">   </w:t>
      </w:r>
    </w:p>
    <w:p w:rsidR="001F61CC" w:rsidRDefault="001F61CC"/>
    <w:sectPr w:rsidR="001F61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1CC" w:rsidRDefault="001F61CC" w:rsidP="0051621E">
      <w:pPr>
        <w:ind w:firstLine="400"/>
      </w:pPr>
      <w:r>
        <w:separator/>
      </w:r>
    </w:p>
  </w:endnote>
  <w:endnote w:type="continuationSeparator" w:id="1">
    <w:p w:rsidR="001F61CC" w:rsidRDefault="001F61CC" w:rsidP="0051621E">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1CC" w:rsidRDefault="001F61CC" w:rsidP="0051621E">
      <w:pPr>
        <w:ind w:firstLine="400"/>
      </w:pPr>
      <w:r>
        <w:separator/>
      </w:r>
    </w:p>
  </w:footnote>
  <w:footnote w:type="continuationSeparator" w:id="1">
    <w:p w:rsidR="001F61CC" w:rsidRDefault="001F61CC" w:rsidP="0051621E">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621E"/>
    <w:rsid w:val="001F61CC"/>
    <w:rsid w:val="00516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62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621E"/>
    <w:rPr>
      <w:sz w:val="18"/>
      <w:szCs w:val="18"/>
    </w:rPr>
  </w:style>
  <w:style w:type="paragraph" w:styleId="a4">
    <w:name w:val="footer"/>
    <w:basedOn w:val="a"/>
    <w:link w:val="Char0"/>
    <w:uiPriority w:val="99"/>
    <w:semiHidden/>
    <w:unhideWhenUsed/>
    <w:rsid w:val="005162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621E"/>
    <w:rPr>
      <w:sz w:val="18"/>
      <w:szCs w:val="18"/>
    </w:rPr>
  </w:style>
  <w:style w:type="paragraph" w:customStyle="1" w:styleId="0">
    <w:name w:val="正文0"/>
    <w:link w:val="0Char"/>
    <w:rsid w:val="0051621E"/>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51621E"/>
    <w:rPr>
      <w:rFonts w:ascii="Times New Roman" w:eastAsia="宋体" w:hAnsi="Times New Roman" w:cs="Times New Roman"/>
      <w:spacing w:val="6"/>
      <w:sz w:val="20"/>
      <w:szCs w:val="20"/>
    </w:rPr>
  </w:style>
  <w:style w:type="paragraph" w:customStyle="1" w:styleId="4">
    <w:name w:val="4级"/>
    <w:link w:val="4Char"/>
    <w:rsid w:val="0051621E"/>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51621E"/>
    <w:rPr>
      <w:rFonts w:ascii="Arial" w:eastAsia="黑体" w:hAnsi="Arial" w:cs="Times New Roman"/>
      <w:spacing w:val="6"/>
      <w:szCs w:val="20"/>
    </w:rPr>
  </w:style>
  <w:style w:type="paragraph" w:customStyle="1" w:styleId="4000">
    <w:name w:val="4级居中000"/>
    <w:basedOn w:val="4"/>
    <w:link w:val="4000Char"/>
    <w:rsid w:val="0051621E"/>
    <w:pPr>
      <w:spacing w:before="31" w:after="31"/>
      <w:ind w:firstLineChars="0" w:firstLine="0"/>
      <w:jc w:val="center"/>
    </w:pPr>
  </w:style>
  <w:style w:type="character" w:customStyle="1" w:styleId="4000Char">
    <w:name w:val="4级居中000 Char"/>
    <w:basedOn w:val="4Char"/>
    <w:link w:val="4000"/>
    <w:rsid w:val="0051621E"/>
  </w:style>
  <w:style w:type="paragraph" w:customStyle="1" w:styleId="Char1">
    <w:name w:val=" Char"/>
    <w:basedOn w:val="a"/>
    <w:autoRedefine/>
    <w:rsid w:val="0051621E"/>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333</Characters>
  <Application>Microsoft Office Word</Application>
  <DocSecurity>0</DocSecurity>
  <Lines>2</Lines>
  <Paragraphs>1</Paragraphs>
  <ScaleCrop>false</ScaleCrop>
  <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2015-11-18T09:08:00Z</dcterms:created>
  <dcterms:modified xsi:type="dcterms:W3CDTF">2015-11-18T09:08:00Z</dcterms:modified>
</cp:coreProperties>
</file>